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</w:t>
      </w:r>
      <w:r w:rsidR="00C25D86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6D5881" w:rsidRPr="006D5881">
        <w:rPr>
          <w:rFonts w:ascii="Times New Roman" w:hAnsi="Times New Roman" w:cs="Times New Roman"/>
          <w:sz w:val="28"/>
          <w:szCs w:val="28"/>
        </w:rPr>
        <w:t>» на территории муниципального района Сергиевский Самарской области»</w:t>
      </w: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043E3D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A21646">
        <w:rPr>
          <w:rFonts w:ascii="Times New Roman" w:hAnsi="Times New Roman" w:cs="Times New Roman"/>
          <w:sz w:val="28"/>
          <w:szCs w:val="28"/>
        </w:rPr>
        <w:t>постановлени</w:t>
      </w:r>
      <w:r w:rsidR="00A21646">
        <w:rPr>
          <w:rFonts w:ascii="Times New Roman" w:hAnsi="Times New Roman" w:cs="Times New Roman"/>
          <w:sz w:val="28"/>
          <w:szCs w:val="28"/>
        </w:rPr>
        <w:t>я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F65BD3" w:rsidRPr="00F65BD3">
        <w:rPr>
          <w:rFonts w:ascii="Times New Roman" w:hAnsi="Times New Roman" w:cs="Times New Roman"/>
          <w:sz w:val="28"/>
          <w:szCs w:val="28"/>
        </w:rPr>
        <w:t xml:space="preserve">№ </w:t>
      </w:r>
      <w:r w:rsidR="00043E3D">
        <w:rPr>
          <w:rFonts w:ascii="Times New Roman" w:hAnsi="Times New Roman" w:cs="Times New Roman"/>
          <w:sz w:val="28"/>
          <w:szCs w:val="28"/>
        </w:rPr>
        <w:t>1038</w:t>
      </w:r>
      <w:r w:rsidR="00F65BD3" w:rsidRPr="00F65BD3">
        <w:rPr>
          <w:rFonts w:ascii="Times New Roman" w:hAnsi="Times New Roman" w:cs="Times New Roman"/>
          <w:sz w:val="28"/>
          <w:szCs w:val="28"/>
        </w:rPr>
        <w:t xml:space="preserve"> от 2</w:t>
      </w:r>
      <w:r w:rsidR="00043E3D">
        <w:rPr>
          <w:rFonts w:ascii="Times New Roman" w:hAnsi="Times New Roman" w:cs="Times New Roman"/>
          <w:sz w:val="28"/>
          <w:szCs w:val="28"/>
        </w:rPr>
        <w:t>2</w:t>
      </w:r>
      <w:r w:rsidR="00F65BD3" w:rsidRPr="00F65BD3">
        <w:rPr>
          <w:rFonts w:ascii="Times New Roman" w:hAnsi="Times New Roman" w:cs="Times New Roman"/>
          <w:sz w:val="28"/>
          <w:szCs w:val="28"/>
        </w:rPr>
        <w:t>.0</w:t>
      </w:r>
      <w:r w:rsidR="00043E3D">
        <w:rPr>
          <w:rFonts w:ascii="Times New Roman" w:hAnsi="Times New Roman" w:cs="Times New Roman"/>
          <w:sz w:val="28"/>
          <w:szCs w:val="28"/>
        </w:rPr>
        <w:t>9</w:t>
      </w:r>
      <w:r w:rsidR="00F65BD3" w:rsidRPr="00F65BD3">
        <w:rPr>
          <w:rFonts w:ascii="Times New Roman" w:hAnsi="Times New Roman" w:cs="Times New Roman"/>
          <w:sz w:val="28"/>
          <w:szCs w:val="28"/>
        </w:rPr>
        <w:t>.202</w:t>
      </w:r>
      <w:r w:rsidR="00043E3D">
        <w:rPr>
          <w:rFonts w:ascii="Times New Roman" w:hAnsi="Times New Roman" w:cs="Times New Roman"/>
          <w:sz w:val="28"/>
          <w:szCs w:val="28"/>
        </w:rPr>
        <w:t>3</w:t>
      </w:r>
      <w:r w:rsidR="00F65BD3" w:rsidRPr="00F65BD3">
        <w:rPr>
          <w:rFonts w:ascii="Times New Roman" w:hAnsi="Times New Roman" w:cs="Times New Roman"/>
          <w:sz w:val="28"/>
          <w:szCs w:val="28"/>
        </w:rPr>
        <w:t>г. 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района Сергиевский Самарской области».</w:t>
      </w:r>
      <w:bookmarkStart w:id="0" w:name="_GoBack"/>
      <w:bookmarkEnd w:id="0"/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3E3D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856659"/>
    <w:rsid w:val="00885F86"/>
    <w:rsid w:val="00940659"/>
    <w:rsid w:val="009D6D8C"/>
    <w:rsid w:val="00A21212"/>
    <w:rsid w:val="00A21646"/>
    <w:rsid w:val="00B04111"/>
    <w:rsid w:val="00B47EEB"/>
    <w:rsid w:val="00BA7DA1"/>
    <w:rsid w:val="00C25D86"/>
    <w:rsid w:val="00C61142"/>
    <w:rsid w:val="00D441AC"/>
    <w:rsid w:val="00D774D1"/>
    <w:rsid w:val="00F36DE3"/>
    <w:rsid w:val="00F65BD3"/>
    <w:rsid w:val="00F736CC"/>
    <w:rsid w:val="00FE7FD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26</cp:revision>
  <dcterms:created xsi:type="dcterms:W3CDTF">2016-08-19T07:54:00Z</dcterms:created>
  <dcterms:modified xsi:type="dcterms:W3CDTF">2023-12-07T15:56:00Z</dcterms:modified>
</cp:coreProperties>
</file>